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69780" w14:textId="175084CC" w:rsidR="00F212AE" w:rsidRPr="00D426F8" w:rsidRDefault="00D426F8" w:rsidP="009D2504">
      <w:pPr>
        <w:rPr>
          <w:b/>
          <w:bCs/>
          <w:sz w:val="28"/>
          <w:szCs w:val="28"/>
        </w:rPr>
      </w:pPr>
      <w:r w:rsidRPr="00D426F8">
        <w:rPr>
          <w:b/>
          <w:bCs/>
          <w:sz w:val="28"/>
          <w:szCs w:val="28"/>
        </w:rPr>
        <w:t>The ruination of Iran’s environment</w:t>
      </w:r>
    </w:p>
    <w:p w14:paraId="78F987B5" w14:textId="264DD501" w:rsidR="00DD5B6A" w:rsidRDefault="002C52F0" w:rsidP="009D2504">
      <w:r>
        <w:t>The Iranian expatriate Siy</w:t>
      </w:r>
      <w:r w:rsidR="00B3650A">
        <w:t xml:space="preserve">âvash Shahabi </w:t>
      </w:r>
      <w:r w:rsidR="0041798A">
        <w:t xml:space="preserve">has posted on Facebook </w:t>
      </w:r>
      <w:r w:rsidR="00282F57">
        <w:t>a condemnation of the Iranian regime</w:t>
      </w:r>
      <w:r w:rsidR="003F19E0">
        <w:t xml:space="preserve"> for </w:t>
      </w:r>
      <w:r w:rsidR="000D77BB">
        <w:t>the horrible air pollution in the capital city</w:t>
      </w:r>
      <w:r w:rsidR="00A81B5D">
        <w:t xml:space="preserve"> of</w:t>
      </w:r>
      <w:r w:rsidR="000D77BB">
        <w:t xml:space="preserve"> Tehran. </w:t>
      </w:r>
      <w:r w:rsidR="000D69C8">
        <w:t xml:space="preserve">In a post of December 2, Shahabi </w:t>
      </w:r>
      <w:r w:rsidR="00D14108">
        <w:t>says:</w:t>
      </w:r>
    </w:p>
    <w:p w14:paraId="577653D5" w14:textId="05CBB93E" w:rsidR="009D2504" w:rsidRPr="0064562A" w:rsidRDefault="009D2504" w:rsidP="009D2504">
      <w:pPr>
        <w:rPr>
          <w:b/>
          <w:bCs/>
        </w:rPr>
      </w:pPr>
      <w:r w:rsidRPr="0064562A">
        <w:rPr>
          <w:b/>
          <w:bCs/>
        </w:rPr>
        <w:t>The head of Tehran Province’s Emergency Medical Services says that over the past eight days, they</w:t>
      </w:r>
      <w:r w:rsidR="00775A77" w:rsidRPr="0064562A">
        <w:rPr>
          <w:b/>
          <w:bCs/>
        </w:rPr>
        <w:t xml:space="preserve"> </w:t>
      </w:r>
      <w:r w:rsidR="002C5620" w:rsidRPr="0064562A">
        <w:rPr>
          <w:b/>
          <w:bCs/>
        </w:rPr>
        <w:t xml:space="preserve">… </w:t>
      </w:r>
      <w:r w:rsidRPr="0064562A">
        <w:rPr>
          <w:b/>
          <w:bCs/>
        </w:rPr>
        <w:t xml:space="preserve">carried out 28,000 missions and that 31% of those missions were related to air pollution. In the same period, 357 deaths were recorded, deaths in which, he </w:t>
      </w:r>
      <w:proofErr w:type="gramStart"/>
      <w:r w:rsidR="00945852" w:rsidRPr="0064562A">
        <w:rPr>
          <w:b/>
          <w:bCs/>
        </w:rPr>
        <w:t xml:space="preserve">said, </w:t>
      </w:r>
      <w:r w:rsidR="00C927D6" w:rsidRPr="0064562A">
        <w:rPr>
          <w:b/>
          <w:bCs/>
        </w:rPr>
        <w:t>‘</w:t>
      </w:r>
      <w:proofErr w:type="gramEnd"/>
      <w:r w:rsidRPr="0064562A">
        <w:rPr>
          <w:b/>
          <w:bCs/>
        </w:rPr>
        <w:t>air pollution may have played a role in some cases.</w:t>
      </w:r>
      <w:r w:rsidR="00140FA4" w:rsidRPr="0064562A">
        <w:rPr>
          <w:b/>
          <w:bCs/>
        </w:rPr>
        <w:t>’</w:t>
      </w:r>
    </w:p>
    <w:p w14:paraId="717AFA9A" w14:textId="5748254C" w:rsidR="009D2504" w:rsidRPr="0064562A" w:rsidRDefault="009D2504" w:rsidP="009D2504">
      <w:pPr>
        <w:rPr>
          <w:b/>
          <w:bCs/>
        </w:rPr>
      </w:pPr>
      <w:r w:rsidRPr="0064562A">
        <w:rPr>
          <w:b/>
          <w:bCs/>
        </w:rPr>
        <w:t>When pollution peaks, respiratory and cardiac emergencies spike, and the risk of premature death jumps for vulnerable groups.</w:t>
      </w:r>
    </w:p>
    <w:p w14:paraId="28A6709B" w14:textId="37898E11" w:rsidR="009D2504" w:rsidRPr="006C7DF6" w:rsidRDefault="009D2504" w:rsidP="009D2504">
      <w:pPr>
        <w:rPr>
          <w:b/>
          <w:bCs/>
        </w:rPr>
      </w:pPr>
      <w:r w:rsidRPr="006C7DF6">
        <w:rPr>
          <w:b/>
          <w:bCs/>
        </w:rPr>
        <w:t>A major driver of this level of pollution is the use of mazut (heavy fuel oil). On this, a former adviser to Iran’s Department of Environment told a domestic outlet</w:t>
      </w:r>
      <w:r w:rsidR="00417886">
        <w:rPr>
          <w:b/>
          <w:bCs/>
        </w:rPr>
        <w:t>,</w:t>
      </w:r>
      <w:r w:rsidRPr="006C7DF6">
        <w:rPr>
          <w:b/>
          <w:bCs/>
        </w:rPr>
        <w:t xml:space="preserve"> “Each missile costs 2 million dollars. If people and their health mattered to officials, with the money for ten missiles we could bring our mazut up to standard. We don’t, because the priorities are different.”</w:t>
      </w:r>
    </w:p>
    <w:p w14:paraId="143ABED5" w14:textId="1B6113EE" w:rsidR="009D2504" w:rsidRDefault="009D2504" w:rsidP="009D2504">
      <w:pPr>
        <w:rPr>
          <w:b/>
          <w:bCs/>
        </w:rPr>
      </w:pPr>
      <w:r w:rsidRPr="006C7DF6">
        <w:rPr>
          <w:b/>
          <w:bCs/>
        </w:rPr>
        <w:t>The same former adviser says Iran’s mazut contains “seven times the global standard” for sulfur, is 100% carcinogenic, and stressed that it is burned in Iranian power plants—making people sick—while officials refuse to pay what it would cost to standardize it.</w:t>
      </w:r>
      <w:r w:rsidR="00DA539B">
        <w:rPr>
          <w:b/>
          <w:bCs/>
        </w:rPr>
        <w:t xml:space="preserve"> …</w:t>
      </w:r>
    </w:p>
    <w:p w14:paraId="41402A7F" w14:textId="2CAC52F4" w:rsidR="009D2504" w:rsidRDefault="009D2504" w:rsidP="009D2504">
      <w:r w:rsidRPr="00A20DD1">
        <w:rPr>
          <w:b/>
          <w:bCs/>
        </w:rPr>
        <w:t>To know more about Iran's environmental movement, check out this link:</w:t>
      </w:r>
      <w:r w:rsidRPr="00A20DD1">
        <w:rPr>
          <w:b/>
          <w:bCs/>
        </w:rPr>
        <w:br/>
      </w:r>
      <w:r w:rsidRPr="00A20DD1">
        <w:rPr>
          <w:b/>
          <w:bCs/>
        </w:rPr>
        <w:br/>
      </w:r>
      <w:hyperlink r:id="rId5" w:tgtFrame="_blank" w:history="1">
        <w:r w:rsidRPr="009D2504">
          <w:rPr>
            <w:rStyle w:val="Hyperlink"/>
            <w:b/>
            <w:bCs/>
          </w:rPr>
          <w:t>https://en.radiozamaneh.com/category/environment/</w:t>
        </w:r>
      </w:hyperlink>
      <w:r w:rsidRPr="009D2504">
        <w:t> </w:t>
      </w:r>
    </w:p>
    <w:p w14:paraId="520B3EEE" w14:textId="5BD65A3F" w:rsidR="00F178C0" w:rsidRDefault="00C10D23" w:rsidP="009D2504">
      <w:r>
        <w:t>The link provided by Shahabi takes one to Radio Zamaneh</w:t>
      </w:r>
      <w:r w:rsidR="00095F7E">
        <w:t xml:space="preserve">, a Persian-language media </w:t>
      </w:r>
      <w:r w:rsidR="00171734">
        <w:t xml:space="preserve">organization based in Amsterdam. Much of their website also contains English translations of their articles. </w:t>
      </w:r>
      <w:r w:rsidR="008C4128">
        <w:t>One recent article is:</w:t>
      </w:r>
    </w:p>
    <w:p w14:paraId="44F23112" w14:textId="3666416E" w:rsidR="00606FAD" w:rsidRDefault="00606FAD" w:rsidP="00606FAD">
      <w:r>
        <w:t>Sasan Navidi, “Tehran’s water rationing: from</w:t>
      </w:r>
      <w:r>
        <w:rPr>
          <w:b/>
          <w:bCs/>
        </w:rPr>
        <w:t xml:space="preserve"> </w:t>
      </w:r>
      <w:r w:rsidRPr="00606FAD">
        <w:t xml:space="preserve">climate </w:t>
      </w:r>
      <w:r>
        <w:t>c</w:t>
      </w:r>
      <w:r w:rsidRPr="00606FAD">
        <w:t xml:space="preserve">risis to </w:t>
      </w:r>
      <w:r>
        <w:t>s</w:t>
      </w:r>
      <w:r w:rsidRPr="00606FAD">
        <w:t xml:space="preserve">ocial </w:t>
      </w:r>
      <w:r>
        <w:t>i</w:t>
      </w:r>
      <w:r w:rsidRPr="00606FAD">
        <w:t xml:space="preserve">nequality and </w:t>
      </w:r>
      <w:r>
        <w:t>g</w:t>
      </w:r>
      <w:r w:rsidRPr="00606FAD">
        <w:t xml:space="preserve">overnance </w:t>
      </w:r>
      <w:r>
        <w:t>f</w:t>
      </w:r>
      <w:r w:rsidRPr="00606FAD">
        <w:t>ailure</w:t>
      </w:r>
      <w:r>
        <w:t>”. Radio Zamaneh, November 13, 2025.</w:t>
      </w:r>
    </w:p>
    <w:p w14:paraId="55AB2E9D" w14:textId="0EF6E506" w:rsidR="009D2504" w:rsidRDefault="00606FAD" w:rsidP="009D2504">
      <w:hyperlink r:id="rId6" w:history="1">
        <w:r w:rsidRPr="003F1EC1">
          <w:rPr>
            <w:rStyle w:val="Hyperlink"/>
          </w:rPr>
          <w:t>https://en.radiozamaneh.com/37410/</w:t>
        </w:r>
      </w:hyperlink>
    </w:p>
    <w:p w14:paraId="704317B9" w14:textId="4D623FCC" w:rsidR="00E96E9D" w:rsidRDefault="00E96E9D" w:rsidP="009D2504">
      <w:r>
        <w:t xml:space="preserve">This article denounces Iranian president Pezeshkian for suggesting that the capital of Iran, Tehran, may have to be evacuated due to a shortage of water. The author, Sasan Navidi, argues that Pezeshkian is making a completely nonserious suggestion that avoids realistic ways of dealing with the problem. Then, the author goes into how </w:t>
      </w:r>
      <w:r w:rsidR="000F3C15">
        <w:t xml:space="preserve">the water shortage affects different classes of Iranian society. For the rich, water shortage is a minor convenience that they deal with by digging water storage wells on their property and buying water on the black market. </w:t>
      </w:r>
      <w:r w:rsidR="00446EDE">
        <w:t xml:space="preserve">For the middle class, water shortages are severe problems that destroy their small businesses and make life extremely difficult, as they </w:t>
      </w:r>
      <w:proofErr w:type="gramStart"/>
      <w:r w:rsidR="00446EDE">
        <w:t>have to</w:t>
      </w:r>
      <w:proofErr w:type="gramEnd"/>
      <w:r w:rsidR="00446EDE">
        <w:t xml:space="preserve"> spend time each day figuring out how to get enough water for daily life. For the poor, the lack of water presents an existential crisis, preventing them from advancing in their occupations or education. </w:t>
      </w:r>
      <w:r w:rsidR="00624A08">
        <w:t xml:space="preserve">Navidi argues </w:t>
      </w:r>
      <w:r w:rsidR="007519A6">
        <w:t xml:space="preserve">that a comprehensive water plan would have to deal fairly with the different classes, but the present regime is incapable of that.  </w:t>
      </w:r>
    </w:p>
    <w:p w14:paraId="0C337763" w14:textId="0ED6B8F7" w:rsidR="004677F8" w:rsidRDefault="00D50C2A" w:rsidP="009D2504">
      <w:r>
        <w:t>Another interesting article on this website is the following:</w:t>
      </w:r>
    </w:p>
    <w:p w14:paraId="254D4261" w14:textId="21B38F4D" w:rsidR="00F3386C" w:rsidRPr="00F3386C" w:rsidRDefault="00F3386C" w:rsidP="00F3386C">
      <w:pPr>
        <w:rPr>
          <w:vanish/>
        </w:rPr>
      </w:pPr>
      <w:r w:rsidRPr="00F3386C">
        <w:rPr>
          <w:vanish/>
        </w:rPr>
        <w:lastRenderedPageBreak/>
        <w:t>Top of FormBottom of Form</w:t>
      </w:r>
    </w:p>
    <w:p w14:paraId="1C619E5E" w14:textId="0C76573F" w:rsidR="000A7909" w:rsidRDefault="00F3386C" w:rsidP="000A7909">
      <w:r w:rsidRPr="00F3386C">
        <w:t>Zamaneh Media</w:t>
      </w:r>
      <w:r>
        <w:t xml:space="preserve">, </w:t>
      </w:r>
      <w:r w:rsidR="000A7909">
        <w:t>“</w:t>
      </w:r>
      <w:r w:rsidR="000A7909" w:rsidRPr="00F3386C">
        <w:t xml:space="preserve">Residents of </w:t>
      </w:r>
      <w:proofErr w:type="spellStart"/>
      <w:r w:rsidR="000A7909" w:rsidRPr="00F3386C">
        <w:t>Yasuj</w:t>
      </w:r>
      <w:proofErr w:type="spellEnd"/>
      <w:r w:rsidR="000A7909" w:rsidRPr="00F3386C">
        <w:t xml:space="preserve"> Protest Against Water Shortages and Dam Construction</w:t>
      </w:r>
      <w:r w:rsidR="000A7909">
        <w:t>”. Radio Zamaneh, November 20, 2025.</w:t>
      </w:r>
    </w:p>
    <w:p w14:paraId="4C91B9B9" w14:textId="2CBEAD4A" w:rsidR="000A7909" w:rsidRDefault="00A16DD5" w:rsidP="000A7909">
      <w:hyperlink r:id="rId7" w:history="1">
        <w:r w:rsidRPr="00196F83">
          <w:rPr>
            <w:rStyle w:val="Hyperlink"/>
          </w:rPr>
          <w:t>https://en.radiozamaneh.com/37430/</w:t>
        </w:r>
      </w:hyperlink>
    </w:p>
    <w:p w14:paraId="483167C7" w14:textId="40227861" w:rsidR="001821B2" w:rsidRDefault="001821B2" w:rsidP="000A7909">
      <w:r>
        <w:t xml:space="preserve">This article shows that environmental awareness is alive among the masses in Iran. It reports on a mass demonstration that took place November 18 in the city of </w:t>
      </w:r>
      <w:proofErr w:type="spellStart"/>
      <w:r>
        <w:t>Yas</w:t>
      </w:r>
      <w:r w:rsidR="008D1C6D">
        <w:t>uj</w:t>
      </w:r>
      <w:proofErr w:type="spellEnd"/>
      <w:r w:rsidR="008D1C6D">
        <w:t xml:space="preserve"> </w:t>
      </w:r>
      <w:proofErr w:type="gramStart"/>
      <w:r w:rsidR="008D1C6D">
        <w:t>protesting against</w:t>
      </w:r>
      <w:proofErr w:type="gramEnd"/>
      <w:r w:rsidR="008D1C6D">
        <w:t xml:space="preserve"> the central government’s dam-building projects in the region. On November 10, President Pezeshkian gave a speech in which he called for the intensification of dam building as a way of dealing with water shortages. </w:t>
      </w:r>
      <w:r w:rsidR="000D506D">
        <w:t xml:space="preserve">He called for speeding up the building of dams in the region around </w:t>
      </w:r>
      <w:proofErr w:type="spellStart"/>
      <w:r w:rsidR="000D506D">
        <w:t>Yasuj</w:t>
      </w:r>
      <w:proofErr w:type="spellEnd"/>
      <w:r w:rsidR="000D506D">
        <w:t xml:space="preserve">  to provide water to the urban area of Isfahan. </w:t>
      </w:r>
      <w:r w:rsidR="00E74985">
        <w:t>R</w:t>
      </w:r>
      <w:r w:rsidR="00415DA6">
        <w:t xml:space="preserve">esidents </w:t>
      </w:r>
      <w:r w:rsidR="008D1C6D">
        <w:t>are concerned that new dams in their region will destroy their agricultural li</w:t>
      </w:r>
      <w:r w:rsidR="00B238C2">
        <w:t>ve</w:t>
      </w:r>
      <w:r w:rsidR="008D1C6D">
        <w:t xml:space="preserve">lihoods and lead to desertification. </w:t>
      </w:r>
      <w:r w:rsidR="005F784C">
        <w:t>To quote from the article:</w:t>
      </w:r>
    </w:p>
    <w:p w14:paraId="1E1D4E69" w14:textId="77777777" w:rsidR="00677ECF" w:rsidRPr="00677ECF" w:rsidRDefault="00677ECF" w:rsidP="00677ECF">
      <w:pPr>
        <w:rPr>
          <w:b/>
          <w:bCs/>
        </w:rPr>
      </w:pPr>
      <w:r w:rsidRPr="00677ECF">
        <w:rPr>
          <w:b/>
          <w:bCs/>
        </w:rPr>
        <w:t>Large-scale dam construction in this province has upset the fragile balance of the ecosystem and directly threatens surface and groundwater resources. The main consequence of these projects is a change in how aquifers are recharged. River water that once seeped into alluvial plains and fed groundwater tables is now trapped behind dams; a significant share is lost to high evaporation or unrecoverable seepage.</w:t>
      </w:r>
    </w:p>
    <w:p w14:paraId="2E56782A" w14:textId="1BE0AB74" w:rsidR="000C4367" w:rsidRDefault="000C4367" w:rsidP="000C4367">
      <w:pPr>
        <w:rPr>
          <w:b/>
          <w:bCs/>
        </w:rPr>
      </w:pPr>
      <w:r w:rsidRPr="000C4367">
        <w:rPr>
          <w:b/>
          <w:bCs/>
        </w:rPr>
        <w:t>Experts warn that the current approach amounts to exporting water out of the province while importing poverty and crisis</w:t>
      </w:r>
      <w:r w:rsidR="00E55CFC" w:rsidRPr="001E35EC">
        <w:rPr>
          <w:b/>
          <w:bCs/>
        </w:rPr>
        <w:t xml:space="preserve"> </w:t>
      </w:r>
      <w:r w:rsidR="00157779" w:rsidRPr="001E35EC">
        <w:rPr>
          <w:b/>
          <w:bCs/>
        </w:rPr>
        <w:t xml:space="preserve">in </w:t>
      </w:r>
      <w:r w:rsidR="00E55CFC" w:rsidRPr="001E35EC">
        <w:rPr>
          <w:b/>
          <w:bCs/>
        </w:rPr>
        <w:t>….</w:t>
      </w:r>
      <w:r w:rsidR="00B745A2" w:rsidRPr="001E35EC">
        <w:rPr>
          <w:b/>
          <w:bCs/>
        </w:rPr>
        <w:t xml:space="preserve"> </w:t>
      </w:r>
      <w:r w:rsidRPr="000C4367">
        <w:rPr>
          <w:b/>
          <w:bCs/>
        </w:rPr>
        <w:t xml:space="preserve">They stress that this trend must be halted immediately to prevent this vital region from turning into a fully </w:t>
      </w:r>
      <w:proofErr w:type="spellStart"/>
      <w:r w:rsidRPr="000C4367">
        <w:rPr>
          <w:b/>
          <w:bCs/>
        </w:rPr>
        <w:t>desertified</w:t>
      </w:r>
      <w:proofErr w:type="spellEnd"/>
      <w:r w:rsidRPr="000C4367">
        <w:rPr>
          <w:b/>
          <w:bCs/>
        </w:rPr>
        <w:t xml:space="preserve"> region and to preserve the last lifeblood of the Zagros rivers.</w:t>
      </w:r>
    </w:p>
    <w:p w14:paraId="1CAB04C1" w14:textId="7465894A" w:rsidR="00033ED8" w:rsidRDefault="00CD637E" w:rsidP="000C4367">
      <w:r w:rsidRPr="00CD637E">
        <w:t xml:space="preserve">This article shows </w:t>
      </w:r>
      <w:r>
        <w:t xml:space="preserve">the importance of governmental action in developing comprehensive plans that </w:t>
      </w:r>
      <w:proofErr w:type="gramStart"/>
      <w:r>
        <w:t>take into account</w:t>
      </w:r>
      <w:proofErr w:type="gramEnd"/>
      <w:r>
        <w:t xml:space="preserve"> the needs of people in rural area</w:t>
      </w:r>
      <w:r w:rsidR="000D55B8">
        <w:t>s</w:t>
      </w:r>
      <w:r>
        <w:t xml:space="preserve"> as well as those in urban centers. </w:t>
      </w:r>
      <w:r w:rsidR="00D216D9">
        <w:t>This article does not mention how climate change has affected Iran and its river systems. But since climate change pays no attention to national borders, dealing with its effects must be international</w:t>
      </w:r>
      <w:r w:rsidR="00191B97">
        <w:t xml:space="preserve"> as well as inter-regional. </w:t>
      </w:r>
    </w:p>
    <w:p w14:paraId="78B4F6BA" w14:textId="77777777" w:rsidR="00E875CA" w:rsidRDefault="00E875CA" w:rsidP="000C4367"/>
    <w:p w14:paraId="71A5DFB5" w14:textId="77777777" w:rsidR="00E875CA" w:rsidRPr="000C4367" w:rsidRDefault="00E875CA" w:rsidP="000C4367"/>
    <w:p w14:paraId="0D70E5AC" w14:textId="77777777" w:rsidR="009D2504" w:rsidRPr="009D2504" w:rsidRDefault="009D2504" w:rsidP="009D2504"/>
    <w:sectPr w:rsidR="009D2504" w:rsidRPr="009D25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801504"/>
    <w:multiLevelType w:val="multilevel"/>
    <w:tmpl w:val="C0D0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24496E"/>
    <w:multiLevelType w:val="multilevel"/>
    <w:tmpl w:val="A23C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859495">
    <w:abstractNumId w:val="0"/>
  </w:num>
  <w:num w:numId="2" w16cid:durableId="1515000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04"/>
    <w:rsid w:val="00033ED8"/>
    <w:rsid w:val="00064D52"/>
    <w:rsid w:val="00095F7E"/>
    <w:rsid w:val="000A7909"/>
    <w:rsid w:val="000C4367"/>
    <w:rsid w:val="000D506D"/>
    <w:rsid w:val="000D55B8"/>
    <w:rsid w:val="000D69C8"/>
    <w:rsid w:val="000D77BB"/>
    <w:rsid w:val="000F3C15"/>
    <w:rsid w:val="00140FA4"/>
    <w:rsid w:val="00157779"/>
    <w:rsid w:val="00171734"/>
    <w:rsid w:val="00181991"/>
    <w:rsid w:val="001821B2"/>
    <w:rsid w:val="00184493"/>
    <w:rsid w:val="00191B97"/>
    <w:rsid w:val="001C5A10"/>
    <w:rsid w:val="001E35EC"/>
    <w:rsid w:val="002046B6"/>
    <w:rsid w:val="002125EE"/>
    <w:rsid w:val="00240F5D"/>
    <w:rsid w:val="002615AB"/>
    <w:rsid w:val="00282F57"/>
    <w:rsid w:val="002C52F0"/>
    <w:rsid w:val="002C5620"/>
    <w:rsid w:val="002F7E47"/>
    <w:rsid w:val="003605D4"/>
    <w:rsid w:val="0036433D"/>
    <w:rsid w:val="0037147E"/>
    <w:rsid w:val="0038683A"/>
    <w:rsid w:val="003A012C"/>
    <w:rsid w:val="003F19E0"/>
    <w:rsid w:val="00415DA6"/>
    <w:rsid w:val="00417886"/>
    <w:rsid w:val="0041798A"/>
    <w:rsid w:val="00446EDE"/>
    <w:rsid w:val="004677F8"/>
    <w:rsid w:val="004E4268"/>
    <w:rsid w:val="005F784C"/>
    <w:rsid w:val="00606FAD"/>
    <w:rsid w:val="00616458"/>
    <w:rsid w:val="00624A08"/>
    <w:rsid w:val="0064562A"/>
    <w:rsid w:val="00677ECF"/>
    <w:rsid w:val="006C7DF6"/>
    <w:rsid w:val="006F2E56"/>
    <w:rsid w:val="007519A6"/>
    <w:rsid w:val="00775A77"/>
    <w:rsid w:val="007B2D34"/>
    <w:rsid w:val="00834226"/>
    <w:rsid w:val="008C4128"/>
    <w:rsid w:val="008D1C6D"/>
    <w:rsid w:val="008D26FF"/>
    <w:rsid w:val="008D3706"/>
    <w:rsid w:val="009022E0"/>
    <w:rsid w:val="00945852"/>
    <w:rsid w:val="009D2504"/>
    <w:rsid w:val="00A0309E"/>
    <w:rsid w:val="00A16DD5"/>
    <w:rsid w:val="00A20DD1"/>
    <w:rsid w:val="00A81B5D"/>
    <w:rsid w:val="00B238C2"/>
    <w:rsid w:val="00B2798E"/>
    <w:rsid w:val="00B30072"/>
    <w:rsid w:val="00B3650A"/>
    <w:rsid w:val="00B740C9"/>
    <w:rsid w:val="00B745A2"/>
    <w:rsid w:val="00B857D3"/>
    <w:rsid w:val="00BC3DE2"/>
    <w:rsid w:val="00C10D23"/>
    <w:rsid w:val="00C23852"/>
    <w:rsid w:val="00C927D6"/>
    <w:rsid w:val="00CD637E"/>
    <w:rsid w:val="00D14108"/>
    <w:rsid w:val="00D216D9"/>
    <w:rsid w:val="00D426F8"/>
    <w:rsid w:val="00D50C2A"/>
    <w:rsid w:val="00DA539B"/>
    <w:rsid w:val="00DD5B6A"/>
    <w:rsid w:val="00E55CFC"/>
    <w:rsid w:val="00E74985"/>
    <w:rsid w:val="00E875CA"/>
    <w:rsid w:val="00E96E9D"/>
    <w:rsid w:val="00EC6BAF"/>
    <w:rsid w:val="00ED7B43"/>
    <w:rsid w:val="00F178C0"/>
    <w:rsid w:val="00F212AE"/>
    <w:rsid w:val="00F33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6147"/>
  <w15:chartTrackingRefBased/>
  <w15:docId w15:val="{127373D2-7F6E-444D-9B4A-7CFC5730C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50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50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250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250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25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25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25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50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50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D250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D250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D250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D250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D250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D2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5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50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D2504"/>
    <w:pPr>
      <w:spacing w:before="160"/>
      <w:jc w:val="center"/>
    </w:pPr>
    <w:rPr>
      <w:i/>
      <w:iCs/>
      <w:color w:val="404040" w:themeColor="text1" w:themeTint="BF"/>
    </w:rPr>
  </w:style>
  <w:style w:type="character" w:customStyle="1" w:styleId="QuoteChar">
    <w:name w:val="Quote Char"/>
    <w:basedOn w:val="DefaultParagraphFont"/>
    <w:link w:val="Quote"/>
    <w:uiPriority w:val="29"/>
    <w:rsid w:val="009D2504"/>
    <w:rPr>
      <w:i/>
      <w:iCs/>
      <w:color w:val="404040" w:themeColor="text1" w:themeTint="BF"/>
    </w:rPr>
  </w:style>
  <w:style w:type="paragraph" w:styleId="ListParagraph">
    <w:name w:val="List Paragraph"/>
    <w:basedOn w:val="Normal"/>
    <w:uiPriority w:val="34"/>
    <w:qFormat/>
    <w:rsid w:val="009D2504"/>
    <w:pPr>
      <w:ind w:left="720"/>
      <w:contextualSpacing/>
    </w:pPr>
  </w:style>
  <w:style w:type="character" w:styleId="IntenseEmphasis">
    <w:name w:val="Intense Emphasis"/>
    <w:basedOn w:val="DefaultParagraphFont"/>
    <w:uiPriority w:val="21"/>
    <w:qFormat/>
    <w:rsid w:val="009D2504"/>
    <w:rPr>
      <w:i/>
      <w:iCs/>
      <w:color w:val="0F4761" w:themeColor="accent1" w:themeShade="BF"/>
    </w:rPr>
  </w:style>
  <w:style w:type="paragraph" w:styleId="IntenseQuote">
    <w:name w:val="Intense Quote"/>
    <w:basedOn w:val="Normal"/>
    <w:next w:val="Normal"/>
    <w:link w:val="IntenseQuoteChar"/>
    <w:uiPriority w:val="30"/>
    <w:qFormat/>
    <w:rsid w:val="009D2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504"/>
    <w:rPr>
      <w:i/>
      <w:iCs/>
      <w:color w:val="0F4761" w:themeColor="accent1" w:themeShade="BF"/>
    </w:rPr>
  </w:style>
  <w:style w:type="character" w:styleId="IntenseReference">
    <w:name w:val="Intense Reference"/>
    <w:basedOn w:val="DefaultParagraphFont"/>
    <w:uiPriority w:val="32"/>
    <w:qFormat/>
    <w:rsid w:val="009D2504"/>
    <w:rPr>
      <w:b/>
      <w:bCs/>
      <w:smallCaps/>
      <w:color w:val="0F4761" w:themeColor="accent1" w:themeShade="BF"/>
      <w:spacing w:val="5"/>
    </w:rPr>
  </w:style>
  <w:style w:type="character" w:styleId="Hyperlink">
    <w:name w:val="Hyperlink"/>
    <w:basedOn w:val="DefaultParagraphFont"/>
    <w:uiPriority w:val="99"/>
    <w:unhideWhenUsed/>
    <w:rsid w:val="009D2504"/>
    <w:rPr>
      <w:color w:val="467886" w:themeColor="hyperlink"/>
      <w:u w:val="single"/>
    </w:rPr>
  </w:style>
  <w:style w:type="character" w:styleId="UnresolvedMention">
    <w:name w:val="Unresolved Mention"/>
    <w:basedOn w:val="DefaultParagraphFont"/>
    <w:uiPriority w:val="99"/>
    <w:semiHidden/>
    <w:unhideWhenUsed/>
    <w:rsid w:val="009D2504"/>
    <w:rPr>
      <w:color w:val="605E5C"/>
      <w:shd w:val="clear" w:color="auto" w:fill="E1DFDD"/>
    </w:rPr>
  </w:style>
  <w:style w:type="character" w:styleId="FollowedHyperlink">
    <w:name w:val="FollowedHyperlink"/>
    <w:basedOn w:val="DefaultParagraphFont"/>
    <w:uiPriority w:val="99"/>
    <w:semiHidden/>
    <w:unhideWhenUsed/>
    <w:rsid w:val="009D25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radiozamaneh.com/374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radiozamaneh.com/37410/" TargetMode="External"/><Relationship Id="rId5" Type="http://schemas.openxmlformats.org/officeDocument/2006/relationships/hyperlink" Target="https://en.radiozamaneh.com/category/environment/?fbclid=IwZXh0bgNhZW0CMTAAYnJpZBExdmxEYUtRY3d3S09IeUZnbXNydGMGYXBwX2lkEDIyMjAzOTE3ODgyMDA4OTIAAR6eohXX_1P3HIA5qrMWMFgHAtD_pNDUFhuLBdfc16igip1vw4gIkthFumtZHQ_aem_s_4BCrEn9jy6NJ2DKDa9-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Pages>
  <Words>840</Words>
  <Characters>4469</Characters>
  <Application>Microsoft Office Word</Application>
  <DocSecurity>0</DocSecurity>
  <Lines>95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90</cp:revision>
  <dcterms:created xsi:type="dcterms:W3CDTF">2025-12-03T04:26:00Z</dcterms:created>
  <dcterms:modified xsi:type="dcterms:W3CDTF">2025-12-03T13:26:00Z</dcterms:modified>
</cp:coreProperties>
</file>